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КГД-20-3-13/21598-ВН от 19.12.2025</w:t>
      </w:r>
    </w:p>
    <w:p w14:paraId="462A7642" w14:textId="77777777" w:rsidR="00EF4E93" w:rsidRDefault="00386737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</w:t>
      </w:r>
      <w:r w:rsidR="00DA79A3">
        <w:rPr>
          <w:color w:val="3399FF"/>
          <w:lang w:val="kk-KZ"/>
        </w:rPr>
        <w:t xml:space="preserve">         Астана</w:t>
      </w:r>
      <w:r w:rsidR="00EF4E93">
        <w:rPr>
          <w:color w:val="3399FF"/>
          <w:lang w:val="kk-KZ"/>
        </w:rPr>
        <w:t xml:space="preserve"> қ</w:t>
      </w:r>
      <w:r w:rsidR="00EF4E93">
        <w:rPr>
          <w:color w:val="3399FF"/>
        </w:rPr>
        <w:t>аласы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</w:t>
      </w:r>
      <w:r>
        <w:rPr>
          <w:color w:val="3399FF"/>
          <w:lang w:val="kk-KZ"/>
        </w:rPr>
        <w:t xml:space="preserve"> </w:t>
      </w:r>
      <w:r w:rsidR="00EF4E93">
        <w:rPr>
          <w:color w:val="3399FF"/>
          <w:lang w:val="kk-KZ"/>
        </w:rPr>
        <w:t xml:space="preserve">           город </w:t>
      </w:r>
      <w:r w:rsidR="00DA79A3">
        <w:rPr>
          <w:color w:val="3399FF"/>
          <w:lang w:val="kk-KZ"/>
        </w:rPr>
        <w:t>Астана</w:t>
      </w:r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     </w:t>
      </w:r>
      <w:r w:rsidR="00EF4E93" w:rsidRPr="00D31102">
        <w:rPr>
          <w:color w:val="3399FF"/>
          <w:lang w:val="kk-KZ"/>
        </w:rPr>
        <w:t xml:space="preserve"> </w:t>
      </w:r>
    </w:p>
    <w:p w14:paraId="660791C6" w14:textId="77777777" w:rsidR="005C14F1" w:rsidRDefault="005C14F1" w:rsidP="00934587"/>
    <w:p w14:paraId="4AC433CF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7482FD84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3124EE40" w14:textId="77777777" w:rsidR="00CB4A55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14:paraId="4DD7E0BC" w14:textId="6805AC3A" w:rsidR="007722A6" w:rsidRDefault="00CB4A55" w:rsidP="00C92A4B">
      <w:pPr>
        <w:shd w:val="clear" w:color="auto" w:fill="FFFFFF"/>
        <w:ind w:firstLine="567"/>
        <w:jc w:val="center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 xml:space="preserve">О внесении </w:t>
      </w:r>
      <w:r w:rsidR="00A87483">
        <w:rPr>
          <w:b/>
          <w:bCs/>
          <w:sz w:val="28"/>
          <w:szCs w:val="28"/>
        </w:rPr>
        <w:t xml:space="preserve">изменения и </w:t>
      </w:r>
      <w:r>
        <w:rPr>
          <w:b/>
          <w:bCs/>
          <w:sz w:val="28"/>
          <w:szCs w:val="28"/>
        </w:rPr>
        <w:t>дополнений</w:t>
      </w:r>
      <w:r w:rsidRPr="009A512B">
        <w:rPr>
          <w:b/>
          <w:bCs/>
          <w:sz w:val="28"/>
          <w:szCs w:val="28"/>
        </w:rPr>
        <w:t xml:space="preserve"> в приказ </w:t>
      </w:r>
    </w:p>
    <w:p w14:paraId="0AFFDB1E" w14:textId="77777777" w:rsidR="007722A6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>Министра финансов</w:t>
      </w:r>
      <w:r w:rsidR="007722A6">
        <w:rPr>
          <w:b/>
          <w:bCs/>
          <w:sz w:val="28"/>
          <w:szCs w:val="28"/>
          <w:lang w:val="kk-KZ"/>
        </w:rPr>
        <w:t xml:space="preserve"> </w:t>
      </w:r>
      <w:r w:rsidRPr="009A512B">
        <w:rPr>
          <w:b/>
          <w:bCs/>
          <w:sz w:val="28"/>
          <w:szCs w:val="28"/>
        </w:rPr>
        <w:t xml:space="preserve">Республики Казахстан </w:t>
      </w:r>
    </w:p>
    <w:p w14:paraId="699D79F3" w14:textId="77777777" w:rsidR="007722A6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>от 2</w:t>
      </w:r>
      <w:r w:rsidRPr="00473F13">
        <w:rPr>
          <w:b/>
          <w:bCs/>
          <w:sz w:val="28"/>
          <w:szCs w:val="28"/>
        </w:rPr>
        <w:t>4</w:t>
      </w:r>
      <w:r w:rsidRPr="009A512B">
        <w:rPr>
          <w:b/>
          <w:bCs/>
          <w:sz w:val="28"/>
          <w:szCs w:val="28"/>
        </w:rPr>
        <w:t xml:space="preserve"> февраля 2015 года № </w:t>
      </w:r>
      <w:r w:rsidRPr="00473F13">
        <w:rPr>
          <w:b/>
          <w:bCs/>
          <w:sz w:val="28"/>
          <w:szCs w:val="28"/>
        </w:rPr>
        <w:t>11</w:t>
      </w:r>
      <w:r w:rsidRPr="00882B26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Pr="009A512B">
        <w:rPr>
          <w:b/>
          <w:bCs/>
          <w:sz w:val="28"/>
          <w:szCs w:val="28"/>
        </w:rPr>
        <w:t>«</w:t>
      </w:r>
      <w:r w:rsidRPr="00882B26">
        <w:rPr>
          <w:b/>
          <w:bCs/>
          <w:sz w:val="28"/>
          <w:szCs w:val="28"/>
        </w:rPr>
        <w:t xml:space="preserve">Об утверждении форм, </w:t>
      </w:r>
    </w:p>
    <w:p w14:paraId="7710446F" w14:textId="1485BC82" w:rsidR="00CB4A55" w:rsidRPr="009A512B" w:rsidRDefault="00CB4A55" w:rsidP="00CB4A55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882B26">
        <w:rPr>
          <w:b/>
          <w:bCs/>
          <w:sz w:val="28"/>
          <w:szCs w:val="28"/>
        </w:rPr>
        <w:t>Правил представления и составления деклараций по обороту нефтепродуктов</w:t>
      </w:r>
      <w:r w:rsidRPr="009A512B">
        <w:rPr>
          <w:b/>
          <w:bCs/>
          <w:sz w:val="28"/>
          <w:szCs w:val="28"/>
        </w:rPr>
        <w:t>»</w:t>
      </w:r>
    </w:p>
    <w:p w14:paraId="461E4358" w14:textId="77777777" w:rsidR="00CB4A55" w:rsidRPr="009A512B" w:rsidRDefault="00CB4A55" w:rsidP="00CB4A5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14:paraId="120A6BE6" w14:textId="77777777" w:rsidR="00CB4A55" w:rsidRPr="009A512B" w:rsidRDefault="00CB4A55" w:rsidP="00CB4A5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14:paraId="34DA23BB" w14:textId="77777777" w:rsidR="00CB4A55" w:rsidRPr="009A512B" w:rsidRDefault="00CB4A55" w:rsidP="00CB4A55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  <w:r w:rsidRPr="009A512B">
        <w:rPr>
          <w:b/>
          <w:bCs/>
          <w:sz w:val="28"/>
          <w:szCs w:val="28"/>
        </w:rPr>
        <w:t>ПРИКАЗЫВАЮ:</w:t>
      </w:r>
    </w:p>
    <w:p w14:paraId="2F999A38" w14:textId="462BDD29" w:rsidR="00CB4A55" w:rsidRDefault="00CB4A55" w:rsidP="00CB4A55">
      <w:pPr>
        <w:shd w:val="clear" w:color="auto" w:fill="FFFFFF"/>
        <w:ind w:firstLine="709"/>
        <w:jc w:val="both"/>
        <w:rPr>
          <w:sz w:val="28"/>
          <w:szCs w:val="28"/>
        </w:rPr>
      </w:pPr>
      <w:r w:rsidRPr="00683B32">
        <w:rPr>
          <w:sz w:val="28"/>
          <w:szCs w:val="28"/>
        </w:rPr>
        <w:t xml:space="preserve">1. Внести в приказ Министра финансов Республики Казахстан </w:t>
      </w:r>
      <w:r w:rsidR="007722A6">
        <w:rPr>
          <w:sz w:val="28"/>
          <w:szCs w:val="28"/>
        </w:rPr>
        <w:br/>
      </w:r>
      <w:r w:rsidRPr="00683B32">
        <w:rPr>
          <w:sz w:val="28"/>
          <w:szCs w:val="28"/>
        </w:rPr>
        <w:t xml:space="preserve">от 24 февраля 2015 года № 119 «Об утверждении форм, Правил представления и составления деклараций по обороту нефтепродуктов» (зарегистрирован в Реестре государственной регистрации нормативных правовых актов под </w:t>
      </w:r>
      <w:r w:rsidRPr="00683B32">
        <w:rPr>
          <w:sz w:val="28"/>
          <w:szCs w:val="28"/>
        </w:rPr>
        <w:br/>
        <w:t xml:space="preserve">№ 10582) следующие </w:t>
      </w:r>
      <w:r w:rsidR="00AE6835">
        <w:rPr>
          <w:sz w:val="28"/>
          <w:szCs w:val="28"/>
        </w:rPr>
        <w:t>изменение</w:t>
      </w:r>
      <w:r w:rsidR="00C92A4B">
        <w:rPr>
          <w:sz w:val="28"/>
          <w:szCs w:val="28"/>
        </w:rPr>
        <w:t xml:space="preserve"> и </w:t>
      </w:r>
      <w:r>
        <w:rPr>
          <w:sz w:val="28"/>
          <w:szCs w:val="28"/>
        </w:rPr>
        <w:t>дополнени</w:t>
      </w:r>
      <w:r w:rsidRPr="00683B32">
        <w:rPr>
          <w:sz w:val="28"/>
          <w:szCs w:val="28"/>
        </w:rPr>
        <w:t>я:</w:t>
      </w:r>
    </w:p>
    <w:p w14:paraId="65978C37" w14:textId="16AD0142" w:rsidR="00AE6835" w:rsidRPr="00AE6835" w:rsidRDefault="00AE6835" w:rsidP="00AE6835">
      <w:pPr>
        <w:shd w:val="clear" w:color="auto" w:fill="FFFFFF"/>
        <w:ind w:firstLine="709"/>
        <w:jc w:val="both"/>
        <w:rPr>
          <w:sz w:val="28"/>
          <w:szCs w:val="28"/>
        </w:rPr>
      </w:pPr>
      <w:r w:rsidRPr="00AE6835">
        <w:rPr>
          <w:sz w:val="28"/>
          <w:szCs w:val="28"/>
        </w:rPr>
        <w:t xml:space="preserve">  преамбулу </w:t>
      </w:r>
      <w:r>
        <w:rPr>
          <w:sz w:val="28"/>
          <w:szCs w:val="28"/>
        </w:rPr>
        <w:t xml:space="preserve">в пункте 1 Правил </w:t>
      </w:r>
      <w:r w:rsidRPr="00AE6835">
        <w:rPr>
          <w:sz w:val="28"/>
          <w:szCs w:val="28"/>
        </w:rPr>
        <w:t>изложить в следующей редакции:</w:t>
      </w:r>
    </w:p>
    <w:p w14:paraId="4ECF2AD8" w14:textId="2CC6FD4C" w:rsidR="00AE6835" w:rsidRDefault="00AE6835" w:rsidP="00AE6835">
      <w:pPr>
        <w:shd w:val="clear" w:color="auto" w:fill="FFFFFF"/>
        <w:ind w:firstLine="709"/>
        <w:jc w:val="both"/>
        <w:rPr>
          <w:sz w:val="28"/>
          <w:szCs w:val="28"/>
        </w:rPr>
      </w:pPr>
      <w:r w:rsidRPr="00AE683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E6835">
        <w:rPr>
          <w:sz w:val="28"/>
          <w:szCs w:val="28"/>
        </w:rPr>
        <w:t xml:space="preserve">Настоящие Правила представления и составления деклараций по обороту нефтепродуктов (далее – декларации) разработаны в соответствии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AE6835">
        <w:rPr>
          <w:sz w:val="28"/>
          <w:szCs w:val="28"/>
        </w:rPr>
        <w:t xml:space="preserve">с подпунктом 9) статьи 8 Закона Республики Казахстан </w:t>
      </w:r>
      <w:r>
        <w:rPr>
          <w:sz w:val="28"/>
          <w:szCs w:val="28"/>
        </w:rPr>
        <w:t>«</w:t>
      </w:r>
      <w:r w:rsidRPr="00AE6835">
        <w:rPr>
          <w:sz w:val="28"/>
          <w:szCs w:val="28"/>
        </w:rPr>
        <w:t>О государственном регулировании производства и оборота отдельных видов нефтепродуктов</w:t>
      </w:r>
      <w:r>
        <w:rPr>
          <w:sz w:val="28"/>
          <w:szCs w:val="28"/>
        </w:rPr>
        <w:t>»</w:t>
      </w:r>
      <w:r w:rsidRPr="00AE6835">
        <w:rPr>
          <w:sz w:val="28"/>
          <w:szCs w:val="28"/>
        </w:rPr>
        <w:t xml:space="preserve"> и определяют порядок представления и составления деклараций по обороту бензина, авиационного и дизельного топлива, мазута (далее – нефтепродукты).</w:t>
      </w:r>
      <w:r>
        <w:rPr>
          <w:sz w:val="28"/>
          <w:szCs w:val="28"/>
        </w:rPr>
        <w:t>»</w:t>
      </w:r>
      <w:r w:rsidRPr="00AE6835">
        <w:rPr>
          <w:sz w:val="28"/>
          <w:szCs w:val="28"/>
        </w:rPr>
        <w:t>;</w:t>
      </w:r>
    </w:p>
    <w:p w14:paraId="32BE35A7" w14:textId="40905384" w:rsidR="00CB4A55" w:rsidRPr="00390399" w:rsidRDefault="00C92A4B" w:rsidP="00CB4A55">
      <w:pPr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</w:t>
      </w:r>
      <w:r w:rsidR="00CB4A55" w:rsidRPr="00390399">
        <w:rPr>
          <w:sz w:val="28"/>
          <w:szCs w:val="28"/>
        </w:rPr>
        <w:t>равила</w:t>
      </w:r>
      <w:r>
        <w:rPr>
          <w:sz w:val="28"/>
          <w:szCs w:val="28"/>
        </w:rPr>
        <w:t>х</w:t>
      </w:r>
      <w:r w:rsidR="00CB4A55" w:rsidRPr="00390399">
        <w:rPr>
          <w:sz w:val="28"/>
          <w:szCs w:val="28"/>
        </w:rPr>
        <w:t xml:space="preserve"> представления и составления деклараций по обор</w:t>
      </w:r>
      <w:r>
        <w:rPr>
          <w:sz w:val="28"/>
          <w:szCs w:val="28"/>
        </w:rPr>
        <w:t>оту нефтепродуктов, утвержденных</w:t>
      </w:r>
      <w:r w:rsidR="00CB4A55" w:rsidRPr="00390399">
        <w:rPr>
          <w:sz w:val="28"/>
          <w:szCs w:val="28"/>
        </w:rPr>
        <w:t xml:space="preserve"> указанным приказом:</w:t>
      </w:r>
    </w:p>
    <w:p w14:paraId="461D234E" w14:textId="77777777" w:rsidR="00CB4A55" w:rsidRPr="00390399" w:rsidRDefault="00CB4A55" w:rsidP="00CB4A55">
      <w:pPr>
        <w:ind w:firstLine="709"/>
        <w:jc w:val="both"/>
        <w:outlineLvl w:val="2"/>
        <w:rPr>
          <w:sz w:val="28"/>
          <w:szCs w:val="28"/>
        </w:rPr>
      </w:pPr>
      <w:r w:rsidRPr="00390399">
        <w:rPr>
          <w:sz w:val="28"/>
          <w:szCs w:val="28"/>
        </w:rPr>
        <w:t>дополнить пунктом 14-1 следующего содержания:</w:t>
      </w:r>
    </w:p>
    <w:p w14:paraId="66E046CB" w14:textId="7DA066FD" w:rsidR="00CB4A55" w:rsidRPr="00390399" w:rsidRDefault="00CB4A55" w:rsidP="00CB4A55">
      <w:pPr>
        <w:ind w:firstLine="709"/>
        <w:jc w:val="both"/>
        <w:outlineLvl w:val="2"/>
        <w:rPr>
          <w:bCs/>
          <w:sz w:val="28"/>
          <w:szCs w:val="28"/>
        </w:rPr>
      </w:pPr>
      <w:r w:rsidRPr="00390399">
        <w:rPr>
          <w:sz w:val="28"/>
          <w:szCs w:val="28"/>
        </w:rPr>
        <w:t xml:space="preserve"> «</w:t>
      </w:r>
      <w:r w:rsidRPr="00390399">
        <w:rPr>
          <w:bCs/>
          <w:sz w:val="28"/>
          <w:szCs w:val="28"/>
        </w:rPr>
        <w:t>14-1. Индивидуальные предприниматели и юридические лица, структурные подразделения юридического лица (филиалы и представительства) в случаях неверного указания кода органа государственных доходов, отчетного периода и (или) ошибочного представления формы декларации отзывают декларацию путем подачи заявления на отзыв деклараци</w:t>
      </w:r>
      <w:r w:rsidR="00C92A4B">
        <w:rPr>
          <w:bCs/>
          <w:sz w:val="28"/>
          <w:szCs w:val="28"/>
        </w:rPr>
        <w:t xml:space="preserve">и </w:t>
      </w:r>
      <w:r w:rsidRPr="00390399">
        <w:rPr>
          <w:bCs/>
          <w:sz w:val="28"/>
          <w:szCs w:val="28"/>
        </w:rPr>
        <w:t>по обороту нефтепродуктов по форме согласно пр</w:t>
      </w:r>
      <w:r w:rsidR="00C92A4B">
        <w:rPr>
          <w:bCs/>
          <w:sz w:val="28"/>
          <w:szCs w:val="28"/>
        </w:rPr>
        <w:t>иложению 4 к настоящему приказу</w:t>
      </w:r>
      <w:r w:rsidRPr="00390399">
        <w:rPr>
          <w:bCs/>
          <w:sz w:val="28"/>
          <w:szCs w:val="28"/>
        </w:rPr>
        <w:t>.</w:t>
      </w:r>
    </w:p>
    <w:p w14:paraId="4508C352" w14:textId="77777777" w:rsidR="00CB4A55" w:rsidRPr="00390399" w:rsidRDefault="00CB4A55" w:rsidP="00CB4A55">
      <w:pPr>
        <w:ind w:firstLine="709"/>
        <w:jc w:val="both"/>
        <w:outlineLvl w:val="2"/>
        <w:rPr>
          <w:bCs/>
          <w:sz w:val="28"/>
          <w:szCs w:val="28"/>
        </w:rPr>
      </w:pPr>
      <w:r w:rsidRPr="00390399">
        <w:rPr>
          <w:bCs/>
          <w:sz w:val="28"/>
          <w:szCs w:val="28"/>
        </w:rPr>
        <w:t>Заявление представляется на бумажном носителе и (или) в форме электронного документа в орган государственных доходов:</w:t>
      </w:r>
    </w:p>
    <w:p w14:paraId="7C39F801" w14:textId="77777777" w:rsidR="00CB4A55" w:rsidRPr="00390399" w:rsidRDefault="00CB4A55" w:rsidP="00CB4A55">
      <w:pPr>
        <w:ind w:firstLine="709"/>
        <w:jc w:val="both"/>
        <w:outlineLvl w:val="2"/>
        <w:rPr>
          <w:bCs/>
          <w:sz w:val="28"/>
          <w:szCs w:val="28"/>
        </w:rPr>
      </w:pPr>
      <w:r w:rsidRPr="00390399">
        <w:rPr>
          <w:bCs/>
          <w:sz w:val="28"/>
          <w:szCs w:val="28"/>
        </w:rPr>
        <w:t>1) по месту своего регистрационного учета – в случаях неверного указания отчетного периода и (или) ошибочного представления формы декларации;</w:t>
      </w:r>
    </w:p>
    <w:p w14:paraId="56EC28AF" w14:textId="77777777" w:rsidR="00CB4A55" w:rsidRPr="00390399" w:rsidRDefault="00CB4A55" w:rsidP="00CB4A55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390399">
        <w:rPr>
          <w:bCs/>
          <w:sz w:val="28"/>
          <w:szCs w:val="28"/>
        </w:rPr>
        <w:lastRenderedPageBreak/>
        <w:t>2) по месту представления такой декларации – в случае неверного указания кода органа государственных доходов.»;</w:t>
      </w:r>
    </w:p>
    <w:p w14:paraId="3CE1B830" w14:textId="77777777" w:rsidR="00CB4A55" w:rsidRDefault="00CB4A55" w:rsidP="00CB4A55">
      <w:pPr>
        <w:shd w:val="clear" w:color="auto" w:fill="FFFFFF"/>
        <w:ind w:firstLine="709"/>
        <w:jc w:val="both"/>
        <w:rPr>
          <w:color w:val="000000"/>
          <w:sz w:val="28"/>
          <w:shd w:val="clear" w:color="auto" w:fill="FFFFFF"/>
        </w:rPr>
      </w:pPr>
      <w:r>
        <w:rPr>
          <w:color w:val="000000"/>
          <w:sz w:val="28"/>
          <w:shd w:val="clear" w:color="auto" w:fill="FFFFFF"/>
        </w:rPr>
        <w:t>дополнить приложением 4 согласно приложению к настоящему приказу.</w:t>
      </w:r>
    </w:p>
    <w:p w14:paraId="3A63D185" w14:textId="77777777" w:rsidR="00CB4A55" w:rsidRPr="0032447A" w:rsidRDefault="00CB4A55" w:rsidP="00CB4A55">
      <w:pPr>
        <w:widowControl w:val="0"/>
        <w:tabs>
          <w:tab w:val="left" w:pos="709"/>
          <w:tab w:val="left" w:pos="1134"/>
        </w:tabs>
        <w:overflowPunct/>
        <w:adjustRightInd/>
        <w:spacing w:line="240" w:lineRule="atLeast"/>
        <w:jc w:val="both"/>
        <w:rPr>
          <w:spacing w:val="2"/>
          <w:sz w:val="28"/>
          <w:szCs w:val="28"/>
        </w:rPr>
      </w:pPr>
      <w:r w:rsidRPr="0032447A">
        <w:rPr>
          <w:sz w:val="28"/>
          <w:szCs w:val="28"/>
        </w:rPr>
        <w:tab/>
      </w:r>
      <w:r w:rsidRPr="0032447A">
        <w:rPr>
          <w:spacing w:val="2"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14:paraId="2269AB1E" w14:textId="77777777" w:rsidR="00CB4A55" w:rsidRPr="0032447A" w:rsidRDefault="00CB4A55" w:rsidP="00CB4A55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14:paraId="4AD66288" w14:textId="79F14364" w:rsidR="00CB4A55" w:rsidRPr="0032447A" w:rsidRDefault="00CB4A55" w:rsidP="00CB4A55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>2) размещение настоящего приказа на интернет-ресурсе Министерства финансов Республики Казахстан</w:t>
      </w:r>
      <w:r w:rsidR="00C92A4B" w:rsidRPr="00C92A4B">
        <w:t xml:space="preserve"> </w:t>
      </w:r>
      <w:r w:rsidR="00C92A4B" w:rsidRPr="00C92A4B">
        <w:rPr>
          <w:spacing w:val="2"/>
          <w:sz w:val="28"/>
          <w:szCs w:val="28"/>
        </w:rPr>
        <w:t>после дня его первого официального опубликования</w:t>
      </w:r>
      <w:r w:rsidRPr="0032447A">
        <w:rPr>
          <w:spacing w:val="2"/>
          <w:sz w:val="28"/>
          <w:szCs w:val="28"/>
        </w:rPr>
        <w:t>;</w:t>
      </w:r>
    </w:p>
    <w:p w14:paraId="1D8EE3EF" w14:textId="77777777" w:rsidR="00CB4A55" w:rsidRPr="0032447A" w:rsidRDefault="00CB4A55" w:rsidP="00CB4A55">
      <w:pPr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3) </w:t>
      </w:r>
      <w:r w:rsidRPr="0032447A">
        <w:rPr>
          <w:sz w:val="28"/>
          <w:szCs w:val="28"/>
        </w:rPr>
        <w:t xml:space="preserve">в </w:t>
      </w:r>
      <w:r w:rsidRPr="009C49DF">
        <w:rPr>
          <w:sz w:val="28"/>
          <w:szCs w:val="28"/>
        </w:rPr>
        <w:t>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</w:t>
      </w:r>
      <w:r w:rsidRPr="0032447A">
        <w:rPr>
          <w:sz w:val="28"/>
          <w:szCs w:val="28"/>
        </w:rPr>
        <w:t xml:space="preserve"> пункта.</w:t>
      </w:r>
    </w:p>
    <w:p w14:paraId="0DCB0A37" w14:textId="77777777" w:rsidR="00CB4A55" w:rsidRDefault="00CB4A55" w:rsidP="00CB4A55">
      <w:pPr>
        <w:tabs>
          <w:tab w:val="left" w:pos="709"/>
          <w:tab w:val="left" w:pos="1134"/>
        </w:tabs>
        <w:spacing w:line="240" w:lineRule="atLeast"/>
        <w:ind w:firstLine="709"/>
        <w:jc w:val="both"/>
        <w:rPr>
          <w:spacing w:val="2"/>
          <w:sz w:val="28"/>
          <w:szCs w:val="28"/>
        </w:rPr>
      </w:pPr>
      <w:r w:rsidRPr="0032447A">
        <w:rPr>
          <w:spacing w:val="2"/>
          <w:sz w:val="28"/>
          <w:szCs w:val="28"/>
        </w:rPr>
        <w:t xml:space="preserve">3. </w:t>
      </w:r>
      <w:r w:rsidRPr="00C2151E">
        <w:rPr>
          <w:spacing w:val="2"/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Pr="0032447A">
        <w:rPr>
          <w:spacing w:val="2"/>
          <w:sz w:val="28"/>
          <w:szCs w:val="28"/>
        </w:rPr>
        <w:t>.</w:t>
      </w:r>
    </w:p>
    <w:p w14:paraId="4B7043ED" w14:textId="1CB003AA" w:rsidR="0094678B" w:rsidRDefault="0094678B" w:rsidP="00934587"/>
    <w:p w14:paraId="27895252" w14:textId="77777777" w:rsidR="00EE0BDB" w:rsidRDefault="00EE0BDB" w:rsidP="00934587"/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14:paraId="7C5BAC07" w14:textId="77777777" w:rsidTr="0038799B">
        <w:tc>
          <w:tcPr>
            <w:tcW w:w="3652" w:type="dxa"/>
            <w:hideMark/>
          </w:tcPr>
          <w:p w14:paraId="2CEAC3A0" w14:textId="77777777" w:rsidR="0038799B" w:rsidRDefault="003879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14:paraId="455F9383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14:paraId="7EAADFE1" w14:textId="77777777" w:rsidR="0038799B" w:rsidRDefault="0038799B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14:paraId="63E37AF5" w14:textId="5062AD12" w:rsidR="0094678B" w:rsidRDefault="0094678B" w:rsidP="00934587"/>
    <w:p w14:paraId="749673E9" w14:textId="041DB30E" w:rsidR="00CB4A55" w:rsidRDefault="00CB4A55" w:rsidP="00934587"/>
    <w:p w14:paraId="026ADE3E" w14:textId="6DB77F82" w:rsidR="00CB4A55" w:rsidRDefault="00CB4A55" w:rsidP="00934587"/>
    <w:p w14:paraId="33A38375" w14:textId="1DF99DF2" w:rsidR="00CB4A55" w:rsidRDefault="00CB4A55" w:rsidP="00934587"/>
    <w:p w14:paraId="0C2D1260" w14:textId="71C3E0DF" w:rsidR="00CB4A55" w:rsidRDefault="00CB4A55" w:rsidP="00934587"/>
    <w:p w14:paraId="0296C05A" w14:textId="1C9DA3C0" w:rsidR="00CB4A55" w:rsidRDefault="00CB4A55" w:rsidP="00934587"/>
    <w:p w14:paraId="669FB4CB" w14:textId="4E1789FF" w:rsidR="00CB4A55" w:rsidRDefault="00CB4A55" w:rsidP="00934587"/>
    <w:p w14:paraId="7815D5FF" w14:textId="55FA5AC2" w:rsidR="00CB4A55" w:rsidRDefault="00CB4A55" w:rsidP="00934587"/>
    <w:p w14:paraId="00789E2C" w14:textId="22C8C4AC" w:rsidR="00CB4A55" w:rsidRDefault="00CB4A55" w:rsidP="00934587"/>
    <w:p w14:paraId="0B2DBC33" w14:textId="12FED86E" w:rsidR="00CB4A55" w:rsidRDefault="00CB4A55" w:rsidP="00934587"/>
    <w:p w14:paraId="55C1A291" w14:textId="6936A825" w:rsidR="00CB4A55" w:rsidRDefault="00CB4A55" w:rsidP="00934587"/>
    <w:p w14:paraId="70DD8601" w14:textId="2AEE1614" w:rsidR="00CB4A55" w:rsidRDefault="00CB4A55" w:rsidP="00934587"/>
    <w:p w14:paraId="0AD1B5B1" w14:textId="2AC728D4" w:rsidR="00CB4A55" w:rsidRDefault="00CB4A55" w:rsidP="00934587"/>
    <w:p w14:paraId="3576152C" w14:textId="7A8AACC7" w:rsidR="00CB4A55" w:rsidRDefault="00CB4A55" w:rsidP="00934587"/>
    <w:p w14:paraId="3A87E2BF" w14:textId="5FF117EA" w:rsidR="00CB4A55" w:rsidRDefault="00CB4A55" w:rsidP="00934587">
      <w:bookmarkStart w:id="0" w:name="_GoBack"/>
      <w:bookmarkEnd w:id="0"/>
    </w:p>
    <w:p w14:paraId="3F2F51FC" w14:textId="04823CC3" w:rsidR="00CB4A55" w:rsidRDefault="00CB4A55" w:rsidP="00934587"/>
    <w:p w14:paraId="1361BE2A" w14:textId="36BF2333" w:rsidR="00CB4A55" w:rsidRDefault="00CB4A55" w:rsidP="00934587"/>
    <w:p w14:paraId="5DB635BD" w14:textId="6F2805E1" w:rsidR="00CB4A55" w:rsidRDefault="00CB4A55" w:rsidP="00934587"/>
    <w:p w14:paraId="6D768591" w14:textId="6BA491A1" w:rsidR="00CB4A55" w:rsidRDefault="00CB4A55" w:rsidP="00934587"/>
    <w:p w14:paraId="2373BF15" w14:textId="5408671C" w:rsidR="00CB4A55" w:rsidRDefault="00CB4A55" w:rsidP="00934587"/>
    <w:p w14:paraId="61689069" w14:textId="587CAD0B" w:rsidR="00CB4A55" w:rsidRDefault="00CB4A55" w:rsidP="00934587"/>
    <w:p w14:paraId="420756F6" w14:textId="62FB1D7C" w:rsidR="00CB4A55" w:rsidRDefault="00CB4A55" w:rsidP="00934587"/>
    <w:p w14:paraId="56A702D3" w14:textId="468C5A55" w:rsidR="00CB4A55" w:rsidRDefault="00CB4A55" w:rsidP="00934587"/>
    <w:p w14:paraId="117255FC" w14:textId="739AFD83" w:rsidR="00CB4A55" w:rsidRDefault="00CB4A55" w:rsidP="00934587"/>
    <w:p w14:paraId="1BFC7E6E" w14:textId="23068A1F" w:rsidR="00CB4A55" w:rsidRDefault="00CB4A55" w:rsidP="00934587"/>
    <w:p w14:paraId="4CED8F0B" w14:textId="20CC4001" w:rsidR="00CB4A55" w:rsidRDefault="00CB4A55" w:rsidP="00934587"/>
    <w:p w14:paraId="046FB962" w14:textId="4C01BA6F" w:rsidR="00CB4A55" w:rsidRDefault="00CB4A55" w:rsidP="00934587"/>
    <w:p w14:paraId="486B464E" w14:textId="77777777" w:rsidR="00533262" w:rsidRPr="00533262" w:rsidRDefault="00533262" w:rsidP="00934587">
      <w:pPr>
        <w:rPr>
          <w:lang w:val="kk-KZ"/>
        </w:rPr>
      </w:pPr>
    </w:p>
    <w:p w14:paraId="0ACF4FDE" w14:textId="465B30F0" w:rsidR="00CB4A55" w:rsidRDefault="00CB4A55" w:rsidP="00934587"/>
    <w:p w14:paraId="086D7CAE" w14:textId="77777777" w:rsidR="00CB4A55" w:rsidRPr="00CB4A55" w:rsidRDefault="00CB4A55" w:rsidP="00CB4A55">
      <w:pPr>
        <w:rPr>
          <w:sz w:val="28"/>
          <w:szCs w:val="28"/>
        </w:rPr>
      </w:pPr>
      <w:r w:rsidRPr="00CB4A55">
        <w:rPr>
          <w:sz w:val="28"/>
          <w:szCs w:val="28"/>
        </w:rPr>
        <w:t>«СОГЛАСОВАН»</w:t>
      </w:r>
    </w:p>
    <w:p w14:paraId="3371327E" w14:textId="03A520CD" w:rsidR="00CB4A55" w:rsidRDefault="004671D1" w:rsidP="00CB4A55">
      <w:pPr>
        <w:rPr>
          <w:sz w:val="28"/>
          <w:szCs w:val="28"/>
        </w:rPr>
      </w:pPr>
      <w:r>
        <w:rPr>
          <w:sz w:val="28"/>
          <w:szCs w:val="28"/>
        </w:rPr>
        <w:t>Бюро национальной статистики Агентства</w:t>
      </w:r>
    </w:p>
    <w:p w14:paraId="1C6244E1" w14:textId="3A693BCB" w:rsidR="004671D1" w:rsidRDefault="004671D1" w:rsidP="00CB4A55">
      <w:pPr>
        <w:rPr>
          <w:sz w:val="28"/>
          <w:szCs w:val="28"/>
        </w:rPr>
      </w:pPr>
      <w:r>
        <w:rPr>
          <w:sz w:val="28"/>
          <w:szCs w:val="28"/>
        </w:rPr>
        <w:t>по стратегическому планированию и</w:t>
      </w:r>
    </w:p>
    <w:p w14:paraId="5537E2DF" w14:textId="12311AC3" w:rsidR="00CB4A55" w:rsidRPr="00934587" w:rsidRDefault="004671D1" w:rsidP="00934587">
      <w:r>
        <w:rPr>
          <w:sz w:val="28"/>
          <w:szCs w:val="28"/>
        </w:rPr>
        <w:t>реформам Республики Казахстан</w:t>
      </w:r>
    </w:p>
    <w:sectPr w:rsidR="00CB4A55" w:rsidRPr="00934587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18.12.2025 18:40 Мекебаев Аблай Келдикеевич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072E60" w16cex:dateUtc="2025-12-17T10:02:00Z"/>
  <w16cex:commentExtensible w16cex:durableId="4AD290B3" w16cex:dateUtc="2025-12-17T09:49:00Z"/>
  <w16cex:commentExtensible w16cex:durableId="6989182D" w16cex:dateUtc="2025-12-17T10:02:00Z"/>
  <w16cex:commentExtensible w16cex:durableId="3CB36B15" w16cex:dateUtc="2025-12-17T09:54:00Z"/>
  <w16cex:commentExtensible w16cex:durableId="25809FD3" w16cex:dateUtc="2025-12-17T10:03:00Z"/>
  <w16cex:commentExtensible w16cex:durableId="7F727C0E" w16cex:dateUtc="2025-12-17T10:17:00Z"/>
  <w16cex:commentExtensible w16cex:durableId="7F00E241" w16cex:dateUtc="2025-12-17T09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83B335A" w16cid:durableId="5A072E60"/>
  <w16cid:commentId w16cid:paraId="04BF0C6B" w16cid:durableId="4AD290B3"/>
  <w16cid:commentId w16cid:paraId="7AE1CA05" w16cid:durableId="6989182D"/>
  <w16cid:commentId w16cid:paraId="1861A9CD" w16cid:durableId="3CB36B15"/>
  <w16cid:commentId w16cid:paraId="646ACC67" w16cid:durableId="25809FD3"/>
  <w16cid:commentId w16cid:paraId="278E6B10" w16cid:durableId="7F727C0E"/>
  <w16cid:commentId w16cid:paraId="27802AC2" w16cid:durableId="7F00E24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037F0" w14:textId="77777777" w:rsidR="00C801D1" w:rsidRDefault="00C801D1">
      <w:r>
        <w:separator/>
      </w:r>
    </w:p>
  </w:endnote>
  <w:endnote w:type="continuationSeparator" w:id="0">
    <w:p w14:paraId="42744F2A" w14:textId="77777777" w:rsidR="00C801D1" w:rsidRDefault="00C80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23.12.2025 15:15.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38E4F" w14:textId="77777777" w:rsidR="00C801D1" w:rsidRDefault="00C801D1">
      <w:r>
        <w:separator/>
      </w:r>
    </w:p>
  </w:footnote>
  <w:footnote w:type="continuationSeparator" w:id="0">
    <w:p w14:paraId="4DEDBC54" w14:textId="77777777" w:rsidR="00C801D1" w:rsidRDefault="00C80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07042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11F8187" w14:textId="77777777" w:rsidR="00BE78CA" w:rsidRDefault="00BE78CA">
    <w:pPr>
      <w:pStyle w:val="aa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ADC38" w14:textId="56A45F9D" w:rsidR="00BE78CA" w:rsidRPr="009C56E6" w:rsidRDefault="00BE78CA" w:rsidP="00E43190">
    <w:pPr>
      <w:pStyle w:val="aa"/>
      <w:framePr w:wrap="around" w:vAnchor="text" w:hAnchor="margin" w:xAlign="center" w:y="1"/>
      <w:rPr>
        <w:rStyle w:val="af0"/>
        <w:sz w:val="28"/>
        <w:szCs w:val="28"/>
      </w:rPr>
    </w:pPr>
    <w:r w:rsidRPr="009C56E6">
      <w:rPr>
        <w:rStyle w:val="af0"/>
        <w:sz w:val="28"/>
        <w:szCs w:val="28"/>
      </w:rPr>
      <w:fldChar w:fldCharType="begin"/>
    </w:r>
    <w:r w:rsidRPr="009C56E6">
      <w:rPr>
        <w:rStyle w:val="af0"/>
        <w:sz w:val="28"/>
        <w:szCs w:val="28"/>
      </w:rPr>
      <w:instrText xml:space="preserve">PAGE  </w:instrText>
    </w:r>
    <w:r w:rsidRPr="009C56E6">
      <w:rPr>
        <w:rStyle w:val="af0"/>
        <w:sz w:val="28"/>
        <w:szCs w:val="28"/>
      </w:rPr>
      <w:fldChar w:fldCharType="separate"/>
    </w:r>
    <w:r w:rsidR="005334BD">
      <w:rPr>
        <w:rStyle w:val="af0"/>
        <w:noProof/>
        <w:sz w:val="28"/>
        <w:szCs w:val="28"/>
      </w:rPr>
      <w:t>2</w:t>
    </w:r>
    <w:r w:rsidRPr="009C56E6">
      <w:rPr>
        <w:rStyle w:val="af0"/>
        <w:sz w:val="28"/>
        <w:szCs w:val="28"/>
      </w:rPr>
      <w:fldChar w:fldCharType="end"/>
    </w:r>
  </w:p>
  <w:p w14:paraId="1C3F1984" w14:textId="77777777" w:rsidR="00BE78CA" w:rsidRPr="009C56E6" w:rsidRDefault="00BE78CA">
    <w:pPr>
      <w:pStyle w:val="aa"/>
      <w:rPr>
        <w:sz w:val="28"/>
        <w:szCs w:val="28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14:paraId="0AD6EEF4" w14:textId="77777777" w:rsidTr="005D1846">
      <w:trPr>
        <w:trHeight w:val="1348"/>
      </w:trPr>
      <w:tc>
        <w:tcPr>
          <w:tcW w:w="4362" w:type="dxa"/>
          <w:gridSpan w:val="2"/>
        </w:tcPr>
        <w:p w14:paraId="600B424F" w14:textId="77777777" w:rsidR="00522578" w:rsidRDefault="00522578" w:rsidP="00C92A4B">
          <w:pPr>
            <w:tabs>
              <w:tab w:val="left" w:pos="725"/>
            </w:tabs>
            <w:ind w:left="-284" w:right="-202"/>
            <w:jc w:val="center"/>
            <w:rPr>
              <w:b/>
              <w:noProof/>
              <w:color w:val="0099FF"/>
              <w:sz w:val="22"/>
              <w:szCs w:val="2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ҚАЗАҚСТАН </w:t>
          </w:r>
        </w:p>
        <w:p w14:paraId="117D106E" w14:textId="7F2A2214" w:rsidR="004B400D" w:rsidRPr="00D100F6" w:rsidRDefault="00522578" w:rsidP="006E5852">
          <w:pPr>
            <w:ind w:left="-284" w:right="-202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noProof/>
              <w:color w:val="0099FF"/>
              <w:sz w:val="22"/>
              <w:szCs w:val="22"/>
              <w:lang w:val="kk-KZ"/>
            </w:rPr>
            <w:t xml:space="preserve">РЕСПУБЛИКАСЫНЫҢ </w:t>
          </w:r>
          <w:r w:rsidR="006E5852">
            <w:rPr>
              <w:b/>
              <w:noProof/>
              <w:color w:val="0099FF"/>
              <w:sz w:val="22"/>
              <w:szCs w:val="22"/>
              <w:lang w:val="kk-KZ"/>
            </w:rPr>
            <w:t xml:space="preserve">ҚАРЖЫ </w:t>
          </w:r>
          <w:r>
            <w:rPr>
              <w:b/>
              <w:noProof/>
              <w:color w:val="3399FF"/>
              <w:sz w:val="22"/>
              <w:szCs w:val="22"/>
              <w:lang w:val="kk-KZ"/>
            </w:rPr>
            <w:t>МИНИСТРЛІГІ</w:t>
          </w:r>
        </w:p>
      </w:tc>
      <w:tc>
        <w:tcPr>
          <w:tcW w:w="2126" w:type="dxa"/>
        </w:tcPr>
        <w:p w14:paraId="05EC10C0" w14:textId="4E7EEAE8" w:rsidR="004B400D" w:rsidRPr="00D100F6" w:rsidRDefault="00522578" w:rsidP="00782A16">
          <w:pPr>
            <w:jc w:val="center"/>
            <w:rPr>
              <w:sz w:val="22"/>
              <w:szCs w:val="22"/>
              <w:lang w:val="kk-KZ"/>
            </w:rPr>
          </w:pPr>
          <w:r w:rsidRPr="00777E63">
            <w:rPr>
              <w:noProof/>
              <w:color w:val="00B0F0"/>
              <w:lang w:val="en-US" w:eastAsia="en-US"/>
            </w:rPr>
            <w:drawing>
              <wp:anchor distT="0" distB="0" distL="0" distR="0" simplePos="0" relativeHeight="251659776" behindDoc="0" locked="0" layoutInCell="1" allowOverlap="1" wp14:anchorId="7606A0A4" wp14:editId="412BED19">
                <wp:simplePos x="0" y="0"/>
                <wp:positionH relativeFrom="page">
                  <wp:posOffset>193675</wp:posOffset>
                </wp:positionH>
                <wp:positionV relativeFrom="page">
                  <wp:posOffset>-66040</wp:posOffset>
                </wp:positionV>
                <wp:extent cx="950477" cy="987551"/>
                <wp:effectExtent l="0" t="0" r="0" b="0"/>
                <wp:wrapNone/>
                <wp:docPr id="1951312880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0477" cy="9875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263" w:type="dxa"/>
        </w:tcPr>
        <w:p w14:paraId="78136A06" w14:textId="284503CD" w:rsidR="00522578" w:rsidRPr="006E5852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 xml:space="preserve">МИНИСТЕРСТВО </w:t>
          </w:r>
          <w:r>
            <w:rPr>
              <w:b/>
              <w:color w:val="0099FF"/>
              <w:sz w:val="22"/>
              <w:szCs w:val="22"/>
              <w:lang w:val="kk-KZ"/>
            </w:rPr>
            <w:br/>
          </w:r>
          <w:r w:rsidR="006E5852">
            <w:rPr>
              <w:b/>
              <w:color w:val="0099FF"/>
              <w:sz w:val="22"/>
              <w:szCs w:val="22"/>
              <w:lang w:val="kk-KZ"/>
            </w:rPr>
            <w:t>ФИНАНСОВ</w:t>
          </w:r>
        </w:p>
        <w:p w14:paraId="1BD76F47" w14:textId="77777777" w:rsidR="00522578" w:rsidRDefault="00522578" w:rsidP="00522578">
          <w:pPr>
            <w:jc w:val="center"/>
            <w:rPr>
              <w:b/>
              <w:color w:val="0099FF"/>
              <w:lang w:val="kk-KZ"/>
            </w:rPr>
          </w:pPr>
          <w:r>
            <w:rPr>
              <w:b/>
              <w:color w:val="0099FF"/>
              <w:sz w:val="22"/>
              <w:szCs w:val="22"/>
              <w:lang w:val="kk-KZ"/>
            </w:rPr>
            <w:t>РЕСПУБЛИКИ КАЗАХСТАН</w:t>
          </w:r>
        </w:p>
        <w:p w14:paraId="0AE83F74" w14:textId="74B5A8A3" w:rsidR="004B400D" w:rsidRPr="00D100F6" w:rsidRDefault="004B400D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</w:p>
      </w:tc>
    </w:tr>
    <w:tr w:rsidR="00642211" w:rsidRPr="00D100F6" w14:paraId="7172DBBF" w14:textId="77777777" w:rsidTr="005D1846">
      <w:trPr>
        <w:gridBefore w:val="1"/>
        <w:wBefore w:w="426" w:type="dxa"/>
        <w:trHeight w:val="591"/>
      </w:trPr>
      <w:tc>
        <w:tcPr>
          <w:tcW w:w="3936" w:type="dxa"/>
        </w:tcPr>
        <w:p w14:paraId="7299C7C0" w14:textId="77777777"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10910B09" w14:textId="77777777"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</w:tcPr>
        <w:p w14:paraId="27611C88" w14:textId="77777777"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</w:tcPr>
        <w:p w14:paraId="53905317" w14:textId="77777777"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7386662" wp14:editId="49BCC812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14:paraId="62D07058" w14:textId="77777777"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5E653149" w14:textId="77777777"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14:paraId="6B20A3F2" w14:textId="77777777" w:rsidR="004B400D" w:rsidRPr="00207569" w:rsidRDefault="00642211" w:rsidP="004B400D">
    <w:pPr>
      <w:pStyle w:val="aa"/>
      <w:rPr>
        <w:color w:val="3A7298"/>
        <w:sz w:val="22"/>
        <w:szCs w:val="22"/>
      </w:rPr>
    </w:pPr>
    <w:r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14:paraId="5E3E605E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1A03CDE4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Жүрсінбек Қ. 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02352"/>
    <w:rsid w:val="00066A87"/>
    <w:rsid w:val="00071F38"/>
    <w:rsid w:val="00073119"/>
    <w:rsid w:val="000922AA"/>
    <w:rsid w:val="000D4DAC"/>
    <w:rsid w:val="000F48E7"/>
    <w:rsid w:val="001204BA"/>
    <w:rsid w:val="001319EE"/>
    <w:rsid w:val="00143292"/>
    <w:rsid w:val="001763DE"/>
    <w:rsid w:val="001A1881"/>
    <w:rsid w:val="001B61C1"/>
    <w:rsid w:val="001F4925"/>
    <w:rsid w:val="001F64CB"/>
    <w:rsid w:val="002000F4"/>
    <w:rsid w:val="0022101F"/>
    <w:rsid w:val="0023374B"/>
    <w:rsid w:val="00251F3F"/>
    <w:rsid w:val="00275662"/>
    <w:rsid w:val="002A394A"/>
    <w:rsid w:val="002A6939"/>
    <w:rsid w:val="002C49BE"/>
    <w:rsid w:val="00315CD9"/>
    <w:rsid w:val="00330B0F"/>
    <w:rsid w:val="00364983"/>
    <w:rsid w:val="00364E0B"/>
    <w:rsid w:val="00386737"/>
    <w:rsid w:val="0038799B"/>
    <w:rsid w:val="003D781A"/>
    <w:rsid w:val="003F241E"/>
    <w:rsid w:val="00416D6B"/>
    <w:rsid w:val="00423754"/>
    <w:rsid w:val="00430E89"/>
    <w:rsid w:val="004671D1"/>
    <w:rsid w:val="004726FE"/>
    <w:rsid w:val="0049623C"/>
    <w:rsid w:val="004B400D"/>
    <w:rsid w:val="004C34B8"/>
    <w:rsid w:val="004C4C4E"/>
    <w:rsid w:val="004E49BE"/>
    <w:rsid w:val="004F2787"/>
    <w:rsid w:val="004F3375"/>
    <w:rsid w:val="00522578"/>
    <w:rsid w:val="00533262"/>
    <w:rsid w:val="005334BD"/>
    <w:rsid w:val="005C14F1"/>
    <w:rsid w:val="005D1846"/>
    <w:rsid w:val="005F582C"/>
    <w:rsid w:val="00642211"/>
    <w:rsid w:val="006B6938"/>
    <w:rsid w:val="006E5852"/>
    <w:rsid w:val="007006E3"/>
    <w:rsid w:val="007043CA"/>
    <w:rsid w:val="007111E8"/>
    <w:rsid w:val="00731B2A"/>
    <w:rsid w:val="00740441"/>
    <w:rsid w:val="007722A6"/>
    <w:rsid w:val="007767CD"/>
    <w:rsid w:val="00782A16"/>
    <w:rsid w:val="00787A78"/>
    <w:rsid w:val="007C5EC0"/>
    <w:rsid w:val="007D5C5B"/>
    <w:rsid w:val="007E588D"/>
    <w:rsid w:val="0081000A"/>
    <w:rsid w:val="008436CA"/>
    <w:rsid w:val="00866964"/>
    <w:rsid w:val="00867FA4"/>
    <w:rsid w:val="008856E3"/>
    <w:rsid w:val="008B4274"/>
    <w:rsid w:val="00901D17"/>
    <w:rsid w:val="009139A9"/>
    <w:rsid w:val="00914138"/>
    <w:rsid w:val="00915A4B"/>
    <w:rsid w:val="00934587"/>
    <w:rsid w:val="0094678B"/>
    <w:rsid w:val="009924CE"/>
    <w:rsid w:val="009B69F4"/>
    <w:rsid w:val="009C56E6"/>
    <w:rsid w:val="00A10052"/>
    <w:rsid w:val="00A17FE7"/>
    <w:rsid w:val="00A338BC"/>
    <w:rsid w:val="00A47D62"/>
    <w:rsid w:val="00A646AF"/>
    <w:rsid w:val="00A721B9"/>
    <w:rsid w:val="00A87483"/>
    <w:rsid w:val="00AA225A"/>
    <w:rsid w:val="00AC76FB"/>
    <w:rsid w:val="00AD462C"/>
    <w:rsid w:val="00AE6835"/>
    <w:rsid w:val="00B0298F"/>
    <w:rsid w:val="00B86340"/>
    <w:rsid w:val="00BD42EA"/>
    <w:rsid w:val="00BE3CFA"/>
    <w:rsid w:val="00BE78CA"/>
    <w:rsid w:val="00C7780A"/>
    <w:rsid w:val="00C801D1"/>
    <w:rsid w:val="00C92A4B"/>
    <w:rsid w:val="00CA1875"/>
    <w:rsid w:val="00CB4A55"/>
    <w:rsid w:val="00CC7D90"/>
    <w:rsid w:val="00CE6A1B"/>
    <w:rsid w:val="00D02BDF"/>
    <w:rsid w:val="00D03D0C"/>
    <w:rsid w:val="00D11982"/>
    <w:rsid w:val="00D14F06"/>
    <w:rsid w:val="00D42C93"/>
    <w:rsid w:val="00D52DE8"/>
    <w:rsid w:val="00DA79A3"/>
    <w:rsid w:val="00E00194"/>
    <w:rsid w:val="00E15847"/>
    <w:rsid w:val="00E43190"/>
    <w:rsid w:val="00E57A5B"/>
    <w:rsid w:val="00E8227B"/>
    <w:rsid w:val="00E866E0"/>
    <w:rsid w:val="00EB54A3"/>
    <w:rsid w:val="00EC3C11"/>
    <w:rsid w:val="00EC6599"/>
    <w:rsid w:val="00EE0BDB"/>
    <w:rsid w:val="00EE1A39"/>
    <w:rsid w:val="00EF4E93"/>
    <w:rsid w:val="00F22932"/>
    <w:rsid w:val="00F32A0B"/>
    <w:rsid w:val="00F525B9"/>
    <w:rsid w:val="00F625BE"/>
    <w:rsid w:val="00F64017"/>
    <w:rsid w:val="00F66167"/>
    <w:rsid w:val="00F93EE0"/>
    <w:rsid w:val="00FA7E02"/>
    <w:rsid w:val="00FD6E06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8754A3"/>
  <w15:docId w15:val="{44B4A029-4937-433D-8A03-B537D66F88E0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styleId="af7">
    <w:name w:val="annotation reference"/>
    <w:basedOn w:val="a0"/>
    <w:semiHidden/>
    <w:unhideWhenUsed/>
    <w:rsid w:val="007043CA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7043CA"/>
  </w:style>
  <w:style w:type="character" w:customStyle="1" w:styleId="af9">
    <w:name w:val="Текст примечания Знак"/>
    <w:basedOn w:val="a0"/>
    <w:link w:val="af8"/>
    <w:semiHidden/>
    <w:rsid w:val="007043CA"/>
  </w:style>
  <w:style w:type="paragraph" w:styleId="afa">
    <w:name w:val="annotation subject"/>
    <w:basedOn w:val="af8"/>
    <w:next w:val="af8"/>
    <w:link w:val="afb"/>
    <w:semiHidden/>
    <w:unhideWhenUsed/>
    <w:rsid w:val="007043CA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7043CA"/>
    <w:rPr>
      <w:b/>
      <w:bCs/>
    </w:rPr>
  </w:style>
  <w:style w:type="paragraph" w:styleId="afc">
    <w:name w:val="Balloon Text"/>
    <w:basedOn w:val="a"/>
    <w:link w:val="afd"/>
    <w:semiHidden/>
    <w:unhideWhenUsed/>
    <w:rsid w:val="00A87483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semiHidden/>
    <w:rsid w:val="00A874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971" Type="http://schemas.openxmlformats.org/officeDocument/2006/relationships/image" Target="media/image971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Мусина Жанар Откеновна</cp:lastModifiedBy>
  <cp:revision>6</cp:revision>
  <dcterms:created xsi:type="dcterms:W3CDTF">2025-12-17T12:07:00Z</dcterms:created>
  <dcterms:modified xsi:type="dcterms:W3CDTF">2025-12-18T03:59:00Z</dcterms:modified>
</cp:coreProperties>
</file>